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交通安全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《交通叔叔真辛苦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张 瑜</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乐乐3</w:t>
            </w:r>
            <w:bookmarkStart w:id="0" w:name="_GoBack"/>
            <w:bookmarkEnd w:id="0"/>
            <w:r>
              <w:rPr>
                <w:rFonts w:hint="eastAsia" w:asciiTheme="majorEastAsia" w:hAnsiTheme="majorEastAsia" w:eastAsiaTheme="majorEastAsia"/>
                <w:b w:val="0"/>
                <w:bCs/>
                <w:sz w:val="24"/>
                <w:szCs w:val="24"/>
                <w:lang w:val="en-US" w:eastAsia="zh-CN"/>
              </w:rPr>
              <w:t>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1.使幼儿知道交警叔叔工作很辛苦，很重要，教育幼儿要热爱他们。</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2.让幼儿初步了解红绿灯和人行横道的作用，能根据信号做动作，听从红绿灯的指挥，教育他们不要在马路上乱跑，提醒幼儿注意安全。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3.培养幼儿自我保护能力。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4.培养幼儿动脑思考问题、解决问题的能力。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5.能积极参加游戏活动，并学会自我保护。</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1.交警叔叔的图片一张。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2.孩子们以前做的手工礼物。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3.准备交警帽子一顶。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一、以刚出厂的小汽车请求帮助引出课题。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老师：有辆小汽车刚从汽车制造厂里出来，对一切都感到很奇怪，它看到马路上这么热闹，开心得“滴滴”直叫，正走着呢，他看见马路中间站着一个人（出示交警叔叔图片）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1.这是谁？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2.他在干什么？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3.他会对小汽车说什么？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二、坚守岗位的交警叔叔。（出示幻灯片）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出示交警冒雨雪执勤以及扶盲人过马路的图片，让幼儿感受交警工作的辛苦，激发对交警叔叔的热爱。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1.交警叔叔都作了哪些事情？</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2.你们喜欢他吗？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3.请每位幼儿跟交警叔叔说一句甜甜的话。</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三、给交警叔叔送礼物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让幼儿自选一种礼物，然后跟老师出去一起把礼物送给交警叔叔，把幼儿带出场地。（在此期间要提醒幼儿出去送礼物的时候要注意安全，过马路要走人行横道）。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孩子们对交通安全有一定的认知，能较客观的认定其他人行为的对与错。在活动中，幼儿的语言表达能力有了很大的进步，尤其是对于自己比较了解的事情，语言的条理性很强。</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整个活动幼儿是围绕老师的指导来达成安全知识的学习的，缺乏一定的趣味性，不利于幼儿主动性和参与性的发挥。因此，在此活动中加入了情境表演的环节，使原本比较枯燥的数学活动因为融入了孩子比较熟悉并且比较感兴趣的内容，而显得格外有趣。</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2473EFF"/>
    <w:rsid w:val="426715C1"/>
    <w:rsid w:val="428C2A73"/>
    <w:rsid w:val="43AF47AD"/>
    <w:rsid w:val="48FF3A76"/>
    <w:rsid w:val="4AE45B65"/>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B061AD6"/>
    <w:rsid w:val="7DD86068"/>
    <w:rsid w:val="7F1E0E5E"/>
    <w:rsid w:val="7FFFB467"/>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18</TotalTime>
  <ScaleCrop>false</ScaleCrop>
  <LinksUpToDate>false</LinksUpToDate>
  <CharactersWithSpaces>1082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樱花草</cp:lastModifiedBy>
  <cp:lastPrinted>2021-03-30T22:14:00Z</cp:lastPrinted>
  <dcterms:modified xsi:type="dcterms:W3CDTF">2024-05-27T13:56:13Z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KSORubyTemplateID" linkTarget="0">
    <vt:lpwstr>6</vt:lpwstr>
  </property>
  <property fmtid="{D5CDD505-2E9C-101B-9397-08002B2CF9AE}" pid="4" name="ICV">
    <vt:lpwstr>8CD4008A5FDC4F5EA7235F3BCB40D61A_13</vt:lpwstr>
  </property>
</Properties>
</file>